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3F" w:rsidRPr="005F3C1B" w:rsidRDefault="00C97E3F" w:rsidP="00C97E3F">
      <w:pPr>
        <w:rPr>
          <w:rFonts w:cs="Arial"/>
          <w:b/>
          <w:sz w:val="32"/>
          <w:szCs w:val="32"/>
        </w:rPr>
      </w:pPr>
      <w:r w:rsidRPr="005F3C1B">
        <w:rPr>
          <w:rFonts w:cs="Arial"/>
          <w:b/>
          <w:sz w:val="32"/>
          <w:szCs w:val="32"/>
        </w:rPr>
        <w:t>Hausaufgabenpraxis der Schule Speicher</w:t>
      </w:r>
    </w:p>
    <w:p w:rsidR="00C97E3F" w:rsidRDefault="00C97E3F" w:rsidP="00C97E3F">
      <w:pPr>
        <w:rPr>
          <w:rFonts w:cs="Arial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0B59FE2A" wp14:editId="16783AD9">
            <wp:extent cx="144145" cy="144145"/>
            <wp:effectExtent l="0" t="0" r="8255" b="825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1D76430B" wp14:editId="5CF6B6EA">
            <wp:extent cx="144145" cy="144145"/>
            <wp:effectExtent l="0" t="0" r="8255" b="8255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7FD41881" wp14:editId="06BD037B">
            <wp:extent cx="144145" cy="144145"/>
            <wp:effectExtent l="0" t="0" r="8255" b="8255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imes"/>
          <w:color w:val="7F7F7F" w:themeColor="text1" w:themeTint="80"/>
          <w:sz w:val="28"/>
          <w:szCs w:val="28"/>
          <w:lang w:val="de-DE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Definition Hausaufgaben</w:t>
      </w:r>
    </w:p>
    <w:p w:rsidR="00C97E3F" w:rsidRPr="00300F9A" w:rsidRDefault="00C97E3F" w:rsidP="00C97E3F">
      <w:pPr>
        <w:spacing w:line="360" w:lineRule="auto"/>
        <w:rPr>
          <w:rFonts w:cs="Arial"/>
          <w:spacing w:val="0"/>
          <w:sz w:val="28"/>
          <w:szCs w:val="28"/>
          <w:lang w:eastAsia="de-CH"/>
        </w:rPr>
      </w:pPr>
      <w:r w:rsidRPr="00300F9A">
        <w:rPr>
          <w:rFonts w:cs="Arial"/>
          <w:sz w:val="28"/>
          <w:szCs w:val="28"/>
        </w:rPr>
        <w:t xml:space="preserve">Die Schule Speicher versteht unter Hausaufgaben alle Aufgaben, </w:t>
      </w:r>
      <w:r w:rsidRPr="00300F9A">
        <w:rPr>
          <w:rFonts w:cs="Arial"/>
          <w:spacing w:val="0"/>
          <w:sz w:val="28"/>
          <w:szCs w:val="28"/>
          <w:lang w:eastAsia="de-CH"/>
        </w:rPr>
        <w:t>die ausserhalb der Unterrichtszeit zu erledigen sind. Die Prüfungsvorbereitungen finden vorwiegend im Unterricht statt. Die Lernenden lösen die Hausaufgaben selbständig.</w:t>
      </w:r>
    </w:p>
    <w:p w:rsidR="00C97E3F" w:rsidRPr="00300F9A" w:rsidRDefault="00C97E3F" w:rsidP="00C97E3F">
      <w:pPr>
        <w:spacing w:line="360" w:lineRule="auto"/>
        <w:rPr>
          <w:rFonts w:cs="Arial"/>
          <w:spacing w:val="0"/>
          <w:sz w:val="28"/>
          <w:szCs w:val="28"/>
          <w:lang w:eastAsia="de-CH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1C3B277B" wp14:editId="24664A17">
            <wp:extent cx="144145" cy="144145"/>
            <wp:effectExtent l="0" t="0" r="8255" b="825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033514DF" wp14:editId="266E718D">
            <wp:extent cx="144145" cy="144145"/>
            <wp:effectExtent l="0" t="0" r="8255" b="8255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7606ED16" wp14:editId="02C2650C">
            <wp:extent cx="144145" cy="144145"/>
            <wp:effectExtent l="0" t="0" r="8255" b="825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Wie und wann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 xml:space="preserve">Die Schule Speicher gibt regelmässig Hausaufgaben. </w:t>
      </w:r>
    </w:p>
    <w:p w:rsidR="00C97E3F" w:rsidRPr="00C97E3F" w:rsidRDefault="00C97E3F" w:rsidP="00C97E3F">
      <w:pPr>
        <w:spacing w:line="240" w:lineRule="auto"/>
        <w:rPr>
          <w:rFonts w:cs="Arial"/>
          <w:b/>
          <w:color w:val="7F7F7F" w:themeColor="text1" w:themeTint="80"/>
          <w:sz w:val="28"/>
          <w:szCs w:val="28"/>
        </w:rPr>
      </w:pPr>
      <w:r w:rsidRPr="00C97E3F">
        <w:rPr>
          <w:rFonts w:cs="Arial"/>
          <w:b/>
          <w:color w:val="7F7F7F" w:themeColor="text1" w:themeTint="80"/>
          <w:sz w:val="28"/>
          <w:szCs w:val="28"/>
        </w:rPr>
        <w:t>Stufenspezifische Angaben Sekundarschule</w:t>
      </w:r>
    </w:p>
    <w:tbl>
      <w:tblPr>
        <w:tblStyle w:val="Layouttabelle"/>
        <w:tblW w:w="9640" w:type="dxa"/>
        <w:tblInd w:w="-142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C97E3F" w:rsidRPr="00F8233B" w:rsidTr="00C97E3F">
        <w:trPr>
          <w:trHeight w:val="2922"/>
        </w:trPr>
        <w:tc>
          <w:tcPr>
            <w:tcW w:w="2552" w:type="dxa"/>
          </w:tcPr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ind w:left="142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  <w:u w:val="single"/>
              </w:rPr>
              <w:t>Hausaufgaben</w:t>
            </w:r>
            <w:r w:rsidRPr="00815995">
              <w:rPr>
                <w:rFonts w:cs="Arial"/>
                <w:sz w:val="28"/>
                <w:szCs w:val="28"/>
              </w:rPr>
              <w:t xml:space="preserve">:     </w:t>
            </w: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ind w:left="142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  <w:u w:val="single"/>
              </w:rPr>
              <w:t>Nichterledigung</w:t>
            </w:r>
            <w:r w:rsidRPr="00815995">
              <w:rPr>
                <w:rFonts w:cs="Arial"/>
                <w:sz w:val="28"/>
                <w:szCs w:val="28"/>
              </w:rPr>
              <w:t xml:space="preserve">:            </w:t>
            </w:r>
          </w:p>
          <w:p w:rsidR="00C97E3F" w:rsidRPr="00815995" w:rsidRDefault="00C97E3F" w:rsidP="00C97E3F">
            <w:pPr>
              <w:tabs>
                <w:tab w:val="left" w:pos="1547"/>
                <w:tab w:val="left" w:pos="1972"/>
                <w:tab w:val="left" w:pos="2681"/>
              </w:tabs>
              <w:spacing w:before="60" w:after="60" w:line="24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7088" w:type="dxa"/>
          </w:tcPr>
          <w:p w:rsidR="00C97E3F" w:rsidRPr="00815995" w:rsidRDefault="00C97E3F" w:rsidP="00C97E3F">
            <w:pPr>
              <w:tabs>
                <w:tab w:val="left" w:pos="1502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Das Anwenden von Lerninhalten und die vertiefte</w:t>
            </w:r>
            <w:r>
              <w:rPr>
                <w:rFonts w:cs="Arial"/>
                <w:sz w:val="28"/>
                <w:szCs w:val="28"/>
              </w:rPr>
              <w:t>n</w:t>
            </w:r>
            <w:r w:rsidRPr="00815995">
              <w:rPr>
                <w:rFonts w:cs="Arial"/>
                <w:sz w:val="28"/>
                <w:szCs w:val="28"/>
              </w:rPr>
              <w:t xml:space="preserve">  </w:t>
            </w:r>
          </w:p>
          <w:p w:rsidR="00C97E3F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Prüfungsvorbereitungen fallen zum Teil in die Hausaufgaben. Hausaufgaben werden mehr als einen Tag im Voraus angekün</w:t>
            </w:r>
            <w:r>
              <w:rPr>
                <w:rFonts w:cs="Arial"/>
                <w:sz w:val="28"/>
                <w:szCs w:val="28"/>
              </w:rPr>
              <w:t xml:space="preserve">digt. </w:t>
            </w:r>
            <w:r w:rsidRPr="00815995">
              <w:rPr>
                <w:rFonts w:cs="Arial"/>
                <w:sz w:val="28"/>
                <w:szCs w:val="28"/>
              </w:rPr>
              <w:t xml:space="preserve">Von Freitag auf Montag werden keine Hausaufgaben aufgegeben. </w:t>
            </w:r>
          </w:p>
          <w:p w:rsidR="00C97E3F" w:rsidRPr="00815995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</w:p>
          <w:p w:rsidR="00C97E3F" w:rsidRPr="00815995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Eintrag in der Zuverlässigkeitsliste</w:t>
            </w:r>
          </w:p>
          <w:p w:rsidR="00C97E3F" w:rsidRPr="00815995" w:rsidRDefault="00C97E3F" w:rsidP="00C97E3F">
            <w:pPr>
              <w:tabs>
                <w:tab w:val="left" w:pos="1502"/>
              </w:tabs>
              <w:spacing w:line="240" w:lineRule="auto"/>
              <w:ind w:left="1502" w:hanging="1502"/>
              <w:rPr>
                <w:rFonts w:cs="Arial"/>
                <w:sz w:val="28"/>
                <w:szCs w:val="28"/>
              </w:rPr>
            </w:pPr>
          </w:p>
        </w:tc>
      </w:tr>
    </w:tbl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76AB412B" wp14:editId="22EFF73A">
            <wp:extent cx="144145" cy="144145"/>
            <wp:effectExtent l="0" t="0" r="8255" b="8255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6AEC2623" wp14:editId="00800428">
            <wp:extent cx="144145" cy="144145"/>
            <wp:effectExtent l="0" t="0" r="8255" b="8255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4A2C1453" wp14:editId="18148AEC">
            <wp:extent cx="144145" cy="144145"/>
            <wp:effectExtent l="0" t="0" r="8255" b="8255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Inhalt der Hausaufgaben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Default="00C97E3F" w:rsidP="00C97E3F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Die Schule Speicher gibt differenzierte Hausaufgaben.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>Die Hausaufgaben können sich innerhalb einer Klasse unterscheiden.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67224BB6" wp14:editId="29BF6600">
            <wp:extent cx="144145" cy="144145"/>
            <wp:effectExtent l="0" t="0" r="8255" b="8255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2EB8E285" wp14:editId="05D6DDF7">
            <wp:extent cx="144145" cy="144145"/>
            <wp:effectExtent l="0" t="0" r="8255" b="8255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1F0DF173" wp14:editId="74F47C66">
            <wp:extent cx="144145" cy="144145"/>
            <wp:effectExtent l="0" t="0" r="8255" b="8255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Rückmeldung zu Hausaufgaben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>Die Schule Speicher geht davon aus, dass die Lernenden die Hausaufgaben selbständig bearbeiten können. Bei Problemen mit den Hausaufgaben nehmen die Eltern und die Lehrpersonen Kontakt miteinander auf.</w:t>
      </w:r>
    </w:p>
    <w:p w:rsidR="00C97E3F" w:rsidRDefault="00C97E3F" w:rsidP="00C97E3F">
      <w:pPr>
        <w:spacing w:line="360" w:lineRule="auto"/>
        <w:rPr>
          <w:rFonts w:cs="Arial"/>
          <w:sz w:val="24"/>
          <w:szCs w:val="24"/>
        </w:rPr>
      </w:pPr>
    </w:p>
    <w:p w:rsidR="00C97E3F" w:rsidRDefault="00C97E3F" w:rsidP="00C97E3F">
      <w:pPr>
        <w:spacing w:line="360" w:lineRule="auto"/>
        <w:rPr>
          <w:rFonts w:cs="Arial"/>
          <w:sz w:val="24"/>
          <w:szCs w:val="24"/>
        </w:rPr>
      </w:pPr>
    </w:p>
    <w:p w:rsidR="00C97E3F" w:rsidRPr="005F3C1B" w:rsidRDefault="00C97E3F" w:rsidP="00C97E3F">
      <w:pPr>
        <w:rPr>
          <w:rFonts w:cs="Arial"/>
          <w:b/>
          <w:sz w:val="32"/>
          <w:szCs w:val="32"/>
        </w:rPr>
      </w:pPr>
      <w:r w:rsidRPr="005F3C1B">
        <w:rPr>
          <w:rFonts w:cs="Arial"/>
          <w:b/>
          <w:sz w:val="32"/>
          <w:szCs w:val="32"/>
        </w:rPr>
        <w:lastRenderedPageBreak/>
        <w:t>Hausaufgabenpraxis der Schule Speicher</w:t>
      </w:r>
    </w:p>
    <w:p w:rsidR="00C97E3F" w:rsidRDefault="00C97E3F" w:rsidP="00C97E3F">
      <w:pPr>
        <w:rPr>
          <w:rFonts w:cs="Arial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007ED9BD" wp14:editId="1D73E82D">
            <wp:extent cx="144145" cy="144145"/>
            <wp:effectExtent l="0" t="0" r="8255" b="825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029EC8E4" wp14:editId="208D76D5">
            <wp:extent cx="144145" cy="144145"/>
            <wp:effectExtent l="0" t="0" r="8255" b="825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6E149AB7" wp14:editId="278042B3">
            <wp:extent cx="144145" cy="144145"/>
            <wp:effectExtent l="0" t="0" r="8255" b="825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Times"/>
          <w:color w:val="7F7F7F" w:themeColor="text1" w:themeTint="80"/>
          <w:sz w:val="28"/>
          <w:szCs w:val="28"/>
          <w:lang w:val="de-DE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Definition Hausaufgaben</w:t>
      </w:r>
    </w:p>
    <w:p w:rsidR="00C97E3F" w:rsidRPr="00300F9A" w:rsidRDefault="00C97E3F" w:rsidP="00C97E3F">
      <w:pPr>
        <w:spacing w:line="360" w:lineRule="auto"/>
        <w:rPr>
          <w:rFonts w:cs="Arial"/>
          <w:spacing w:val="0"/>
          <w:sz w:val="28"/>
          <w:szCs w:val="28"/>
          <w:lang w:eastAsia="de-CH"/>
        </w:rPr>
      </w:pPr>
      <w:r w:rsidRPr="00300F9A">
        <w:rPr>
          <w:rFonts w:cs="Arial"/>
          <w:sz w:val="28"/>
          <w:szCs w:val="28"/>
        </w:rPr>
        <w:t xml:space="preserve">Die Schule Speicher versteht unter Hausaufgaben alle Aufgaben, </w:t>
      </w:r>
      <w:r w:rsidRPr="00300F9A">
        <w:rPr>
          <w:rFonts w:cs="Arial"/>
          <w:spacing w:val="0"/>
          <w:sz w:val="28"/>
          <w:szCs w:val="28"/>
          <w:lang w:eastAsia="de-CH"/>
        </w:rPr>
        <w:t>die ausserhalb der Unterrichtszeit zu erledigen sind. Die Prüfungsvorbereitungen finden vorwiegend im Unterricht statt. Die Lernenden lösen die Hausaufgaben selbständig.</w:t>
      </w:r>
    </w:p>
    <w:p w:rsidR="00C97E3F" w:rsidRPr="00300F9A" w:rsidRDefault="00C97E3F" w:rsidP="00C97E3F">
      <w:pPr>
        <w:spacing w:line="360" w:lineRule="auto"/>
        <w:rPr>
          <w:rFonts w:cs="Arial"/>
          <w:spacing w:val="0"/>
          <w:sz w:val="28"/>
          <w:szCs w:val="28"/>
          <w:lang w:eastAsia="de-CH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7E8B9195" wp14:editId="4B5D090C">
            <wp:extent cx="144145" cy="144145"/>
            <wp:effectExtent l="0" t="0" r="8255" b="8255"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4B30FE61" wp14:editId="319BB418">
            <wp:extent cx="144145" cy="144145"/>
            <wp:effectExtent l="0" t="0" r="8255" b="8255"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3D58C2ED" wp14:editId="113ADF82">
            <wp:extent cx="144145" cy="144145"/>
            <wp:effectExtent l="0" t="0" r="8255" b="8255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Wie und wann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 xml:space="preserve">Die Schule Speicher gibt regelmässig Hausaufgaben. </w:t>
      </w:r>
    </w:p>
    <w:p w:rsidR="00C97E3F" w:rsidRPr="00C97E3F" w:rsidRDefault="00C97E3F" w:rsidP="00C97E3F">
      <w:pPr>
        <w:spacing w:line="240" w:lineRule="auto"/>
        <w:rPr>
          <w:rFonts w:cs="Arial"/>
          <w:b/>
          <w:color w:val="7F7F7F" w:themeColor="text1" w:themeTint="80"/>
          <w:sz w:val="28"/>
          <w:szCs w:val="28"/>
        </w:rPr>
      </w:pPr>
      <w:r w:rsidRPr="00C97E3F">
        <w:rPr>
          <w:rFonts w:cs="Arial"/>
          <w:b/>
          <w:color w:val="7F7F7F" w:themeColor="text1" w:themeTint="80"/>
          <w:sz w:val="28"/>
          <w:szCs w:val="28"/>
        </w:rPr>
        <w:t>Stufenspezifische Angaben Sekundarschule</w:t>
      </w:r>
    </w:p>
    <w:tbl>
      <w:tblPr>
        <w:tblStyle w:val="Layouttabelle"/>
        <w:tblW w:w="9640" w:type="dxa"/>
        <w:tblInd w:w="-142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C97E3F" w:rsidRPr="00F8233B" w:rsidTr="00C97E3F">
        <w:trPr>
          <w:trHeight w:val="2922"/>
        </w:trPr>
        <w:tc>
          <w:tcPr>
            <w:tcW w:w="2552" w:type="dxa"/>
          </w:tcPr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ind w:left="142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  <w:u w:val="single"/>
              </w:rPr>
              <w:t>Hausaufgaben</w:t>
            </w:r>
            <w:r w:rsidRPr="00815995">
              <w:rPr>
                <w:rFonts w:cs="Arial"/>
                <w:sz w:val="28"/>
                <w:szCs w:val="28"/>
              </w:rPr>
              <w:t xml:space="preserve">:     </w:t>
            </w: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rPr>
                <w:rFonts w:cs="Arial"/>
                <w:sz w:val="28"/>
                <w:szCs w:val="28"/>
                <w:u w:val="single"/>
              </w:rPr>
            </w:pPr>
          </w:p>
          <w:p w:rsidR="00C97E3F" w:rsidRPr="00815995" w:rsidRDefault="00C97E3F" w:rsidP="00C97E3F">
            <w:pPr>
              <w:tabs>
                <w:tab w:val="left" w:pos="1972"/>
                <w:tab w:val="left" w:pos="2681"/>
              </w:tabs>
              <w:spacing w:line="240" w:lineRule="auto"/>
              <w:ind w:left="142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  <w:u w:val="single"/>
              </w:rPr>
              <w:t>Nichterledigung</w:t>
            </w:r>
            <w:r w:rsidRPr="00815995">
              <w:rPr>
                <w:rFonts w:cs="Arial"/>
                <w:sz w:val="28"/>
                <w:szCs w:val="28"/>
              </w:rPr>
              <w:t xml:space="preserve">:            </w:t>
            </w:r>
          </w:p>
          <w:p w:rsidR="00C97E3F" w:rsidRPr="00815995" w:rsidRDefault="00C97E3F" w:rsidP="00C97E3F">
            <w:pPr>
              <w:tabs>
                <w:tab w:val="left" w:pos="1547"/>
                <w:tab w:val="left" w:pos="1972"/>
                <w:tab w:val="left" w:pos="2681"/>
              </w:tabs>
              <w:spacing w:before="60" w:after="60" w:line="240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7088" w:type="dxa"/>
          </w:tcPr>
          <w:p w:rsidR="00C97E3F" w:rsidRPr="00815995" w:rsidRDefault="00C97E3F" w:rsidP="00C97E3F">
            <w:pPr>
              <w:tabs>
                <w:tab w:val="left" w:pos="1502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Das Anwenden von Lerninhalten und die vertiefte</w:t>
            </w:r>
            <w:r>
              <w:rPr>
                <w:rFonts w:cs="Arial"/>
                <w:sz w:val="28"/>
                <w:szCs w:val="28"/>
              </w:rPr>
              <w:t>n</w:t>
            </w:r>
            <w:r w:rsidRPr="00815995">
              <w:rPr>
                <w:rFonts w:cs="Arial"/>
                <w:sz w:val="28"/>
                <w:szCs w:val="28"/>
              </w:rPr>
              <w:t xml:space="preserve">  </w:t>
            </w:r>
          </w:p>
          <w:p w:rsidR="00C97E3F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Prüfungsvorbereitungen fallen zum Teil in die Hausaufgaben. Hausaufgaben werden mehr als einen Tag im Voraus angekün</w:t>
            </w:r>
            <w:r>
              <w:rPr>
                <w:rFonts w:cs="Arial"/>
                <w:sz w:val="28"/>
                <w:szCs w:val="28"/>
              </w:rPr>
              <w:t xml:space="preserve">digt. </w:t>
            </w:r>
            <w:r w:rsidRPr="00815995">
              <w:rPr>
                <w:rFonts w:cs="Arial"/>
                <w:sz w:val="28"/>
                <w:szCs w:val="28"/>
              </w:rPr>
              <w:t xml:space="preserve">Von Freitag auf Montag werden keine Hausaufgaben aufgegeben. </w:t>
            </w:r>
          </w:p>
          <w:p w:rsidR="00C97E3F" w:rsidRPr="00815995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</w:p>
          <w:p w:rsidR="00C97E3F" w:rsidRPr="00815995" w:rsidRDefault="00C97E3F" w:rsidP="00C97E3F">
            <w:pPr>
              <w:tabs>
                <w:tab w:val="left" w:pos="697"/>
              </w:tabs>
              <w:spacing w:line="240" w:lineRule="auto"/>
              <w:rPr>
                <w:rFonts w:cs="Arial"/>
                <w:sz w:val="28"/>
                <w:szCs w:val="28"/>
              </w:rPr>
            </w:pPr>
            <w:r w:rsidRPr="00815995">
              <w:rPr>
                <w:rFonts w:cs="Arial"/>
                <w:sz w:val="28"/>
                <w:szCs w:val="28"/>
              </w:rPr>
              <w:t>Eintrag in der Zuverlässigkeitsliste</w:t>
            </w:r>
          </w:p>
          <w:p w:rsidR="00C97E3F" w:rsidRPr="00815995" w:rsidRDefault="00C97E3F" w:rsidP="00C97E3F">
            <w:pPr>
              <w:tabs>
                <w:tab w:val="left" w:pos="1502"/>
              </w:tabs>
              <w:spacing w:line="240" w:lineRule="auto"/>
              <w:ind w:left="1502" w:hanging="1502"/>
              <w:rPr>
                <w:rFonts w:cs="Arial"/>
                <w:sz w:val="28"/>
                <w:szCs w:val="28"/>
              </w:rPr>
            </w:pPr>
          </w:p>
        </w:tc>
      </w:tr>
    </w:tbl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1A9D36CD" wp14:editId="1C4C0F45">
            <wp:extent cx="144145" cy="144145"/>
            <wp:effectExtent l="0" t="0" r="8255" b="8255"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2CF297C5" wp14:editId="71B521E7">
            <wp:extent cx="144145" cy="144145"/>
            <wp:effectExtent l="0" t="0" r="8255" b="8255"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4CE283BE" wp14:editId="28E4EE5C">
            <wp:extent cx="144145" cy="144145"/>
            <wp:effectExtent l="0" t="0" r="8255" b="8255"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Inhalt der Hausaufgaben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Default="00C97E3F" w:rsidP="00C97E3F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Die Schule Speicher gibt differenzierte Hausaufgaben.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>Die Hausaufgaben können sich innerhalb einer Klasse unterscheiden.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</w:p>
    <w:p w:rsidR="00C97E3F" w:rsidRPr="00300F9A" w:rsidRDefault="00C97E3F" w:rsidP="00C97E3F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  <w:lang w:val="de-DE"/>
        </w:rPr>
      </w:pP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71990D32" wp14:editId="179C25D6">
            <wp:extent cx="144145" cy="144145"/>
            <wp:effectExtent l="0" t="0" r="8255" b="8255"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5C644128" wp14:editId="0D248123">
            <wp:extent cx="144145" cy="144145"/>
            <wp:effectExtent l="0" t="0" r="8255" b="8255"/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0F9A">
        <w:rPr>
          <w:rFonts w:asciiTheme="majorHAnsi" w:hAnsiTheme="majorHAnsi" w:cs="Times"/>
          <w:sz w:val="28"/>
          <w:szCs w:val="28"/>
          <w:lang w:val="de-DE"/>
        </w:rPr>
        <w:t xml:space="preserve"> </w:t>
      </w:r>
      <w:r w:rsidRPr="00300F9A">
        <w:rPr>
          <w:rFonts w:asciiTheme="majorHAnsi" w:hAnsiTheme="majorHAnsi" w:cs="Times"/>
          <w:noProof/>
          <w:sz w:val="28"/>
          <w:szCs w:val="28"/>
          <w:lang w:val="de-DE" w:eastAsia="de-DE"/>
        </w:rPr>
        <w:drawing>
          <wp:inline distT="0" distB="0" distL="0" distR="0" wp14:anchorId="4C7ADAE1" wp14:editId="202BC84D">
            <wp:extent cx="144145" cy="144145"/>
            <wp:effectExtent l="0" t="0" r="8255" b="8255"/>
            <wp:docPr id="28" name="Bild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E3F" w:rsidRPr="00300F9A" w:rsidRDefault="00C97E3F" w:rsidP="00C97E3F">
      <w:pPr>
        <w:spacing w:line="360" w:lineRule="auto"/>
        <w:rPr>
          <w:rFonts w:cs="Arial"/>
          <w:color w:val="7F7F7F" w:themeColor="text1" w:themeTint="80"/>
          <w:sz w:val="28"/>
          <w:szCs w:val="28"/>
        </w:rPr>
      </w:pPr>
      <w:r w:rsidRPr="00300F9A">
        <w:rPr>
          <w:rFonts w:cs="Arial"/>
          <w:b/>
          <w:color w:val="7F7F7F" w:themeColor="text1" w:themeTint="80"/>
          <w:sz w:val="28"/>
          <w:szCs w:val="28"/>
        </w:rPr>
        <w:t>Rückmeldung zu Hausaufgaben</w:t>
      </w:r>
      <w:r w:rsidRPr="00300F9A">
        <w:rPr>
          <w:rFonts w:cs="Arial"/>
          <w:color w:val="7F7F7F" w:themeColor="text1" w:themeTint="80"/>
          <w:sz w:val="28"/>
          <w:szCs w:val="28"/>
        </w:rPr>
        <w:t xml:space="preserve"> </w:t>
      </w:r>
    </w:p>
    <w:p w:rsidR="00C97E3F" w:rsidRPr="00300F9A" w:rsidRDefault="00C97E3F" w:rsidP="00C97E3F">
      <w:pPr>
        <w:spacing w:line="360" w:lineRule="auto"/>
        <w:rPr>
          <w:rFonts w:cs="Arial"/>
          <w:sz w:val="28"/>
          <w:szCs w:val="28"/>
        </w:rPr>
      </w:pPr>
      <w:r w:rsidRPr="00300F9A">
        <w:rPr>
          <w:rFonts w:cs="Arial"/>
          <w:sz w:val="28"/>
          <w:szCs w:val="28"/>
        </w:rPr>
        <w:t>Die Schule Speicher geht davon aus, dass die Lernenden die Hausaufgaben selbständig bearbeiten können. Bei Problemen mit den Hausaufgaben nehmen die Eltern und die Lehrpersonen Kontakt miteinander auf.</w:t>
      </w:r>
    </w:p>
    <w:p w:rsidR="00C97E3F" w:rsidRPr="00F3647B" w:rsidRDefault="00C97E3F" w:rsidP="00C97E3F">
      <w:pPr>
        <w:spacing w:line="360" w:lineRule="auto"/>
        <w:rPr>
          <w:rFonts w:cs="Arial"/>
          <w:sz w:val="24"/>
          <w:szCs w:val="24"/>
        </w:rPr>
      </w:pPr>
    </w:p>
    <w:p w:rsidR="00C97E3F" w:rsidRDefault="00C97E3F" w:rsidP="00C97E3F">
      <w:pPr>
        <w:rPr>
          <w:rFonts w:cs="Arial"/>
        </w:rPr>
      </w:pPr>
      <w:bookmarkStart w:id="0" w:name="_GoBack"/>
      <w:bookmarkEnd w:id="0"/>
    </w:p>
    <w:sectPr w:rsidR="00C97E3F" w:rsidSect="00EF4CD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3F"/>
    <w:rsid w:val="005C1ED1"/>
    <w:rsid w:val="00973DD4"/>
    <w:rsid w:val="00C97E3F"/>
    <w:rsid w:val="00E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8CC0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E3F"/>
    <w:pPr>
      <w:spacing w:line="240" w:lineRule="atLeast"/>
    </w:pPr>
    <w:rPr>
      <w:rFonts w:ascii="Arial" w:eastAsia="Calibri" w:hAnsi="Arial" w:cs="Times New Roman"/>
      <w:spacing w:val="2"/>
      <w:sz w:val="20"/>
      <w:szCs w:val="20"/>
      <w:lang w:val="de-CH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Layouttabelle">
    <w:name w:val="Layouttabelle"/>
    <w:basedOn w:val="NormaleTabelle"/>
    <w:uiPriority w:val="99"/>
    <w:qFormat/>
    <w:rsid w:val="00C97E3F"/>
    <w:rPr>
      <w:rFonts w:ascii="Arial" w:eastAsia="Calibri" w:hAnsi="Arial" w:cs="Times New Roman"/>
      <w:sz w:val="16"/>
      <w:szCs w:val="20"/>
      <w:lang w:val="de-CH" w:eastAsia="de-CH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97E3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97E3F"/>
    <w:rPr>
      <w:rFonts w:ascii="Lucida Grande" w:eastAsia="Calibri" w:hAnsi="Lucida Grande" w:cs="Lucida Grande"/>
      <w:spacing w:val="2"/>
      <w:sz w:val="18"/>
      <w:szCs w:val="18"/>
      <w:lang w:val="de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7E3F"/>
    <w:pPr>
      <w:spacing w:line="240" w:lineRule="atLeast"/>
    </w:pPr>
    <w:rPr>
      <w:rFonts w:ascii="Arial" w:eastAsia="Calibri" w:hAnsi="Arial" w:cs="Times New Roman"/>
      <w:spacing w:val="2"/>
      <w:sz w:val="20"/>
      <w:szCs w:val="20"/>
      <w:lang w:val="de-CH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Layouttabelle">
    <w:name w:val="Layouttabelle"/>
    <w:basedOn w:val="NormaleTabelle"/>
    <w:uiPriority w:val="99"/>
    <w:qFormat/>
    <w:rsid w:val="00C97E3F"/>
    <w:rPr>
      <w:rFonts w:ascii="Arial" w:eastAsia="Calibri" w:hAnsi="Arial" w:cs="Times New Roman"/>
      <w:sz w:val="16"/>
      <w:szCs w:val="20"/>
      <w:lang w:val="de-CH" w:eastAsia="de-CH"/>
    </w:rPr>
    <w:tblPr>
      <w:tblInd w:w="0" w:type="dxa"/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97E3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97E3F"/>
    <w:rPr>
      <w:rFonts w:ascii="Lucida Grande" w:eastAsia="Calibri" w:hAnsi="Lucida Grande" w:cs="Lucida Grande"/>
      <w:spacing w:val="2"/>
      <w:sz w:val="18"/>
      <w:szCs w:val="1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1966</Characters>
  <Application>Microsoft Macintosh Word</Application>
  <DocSecurity>0</DocSecurity>
  <Lines>16</Lines>
  <Paragraphs>4</Paragraphs>
  <ScaleCrop>false</ScaleCrop>
  <Company>Speicher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Inauen</dc:creator>
  <cp:keywords/>
  <dc:description/>
  <cp:lastModifiedBy>Regula Inauen</cp:lastModifiedBy>
  <cp:revision>1</cp:revision>
  <cp:lastPrinted>2015-09-14T15:31:00Z</cp:lastPrinted>
  <dcterms:created xsi:type="dcterms:W3CDTF">2015-09-14T15:26:00Z</dcterms:created>
  <dcterms:modified xsi:type="dcterms:W3CDTF">2015-09-22T06:17:00Z</dcterms:modified>
</cp:coreProperties>
</file>